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0C" w:rsidRPr="00DC462F" w:rsidRDefault="00FD0E0C">
      <w:pPr>
        <w:rPr>
          <w:rFonts w:cstheme="minorHAnsi"/>
          <w:sz w:val="24"/>
          <w:szCs w:val="24"/>
        </w:rPr>
      </w:pPr>
    </w:p>
    <w:p w:rsidR="008C539C" w:rsidRPr="00DC462F" w:rsidRDefault="008C539C" w:rsidP="009C4BB1">
      <w:pPr>
        <w:jc w:val="center"/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Договор купли-продажи (публичная оферта)</w:t>
      </w:r>
    </w:p>
    <w:p w:rsidR="00D036F9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Настоящий договор регулирует взаимоотношения между </w:t>
      </w:r>
      <w:proofErr w:type="gramStart"/>
      <w:r w:rsidRPr="00DC462F">
        <w:rPr>
          <w:rFonts w:cstheme="minorHAnsi"/>
          <w:sz w:val="24"/>
          <w:szCs w:val="24"/>
        </w:rPr>
        <w:t>интернет-магазином</w:t>
      </w:r>
      <w:proofErr w:type="gramEnd"/>
      <w:r w:rsidRPr="00DC462F">
        <w:rPr>
          <w:rFonts w:cstheme="minorHAnsi"/>
          <w:sz w:val="24"/>
          <w:szCs w:val="24"/>
        </w:rPr>
        <w:t xml:space="preserve"> "</w:t>
      </w:r>
      <w:r w:rsidR="00D036F9" w:rsidRPr="00DC462F">
        <w:rPr>
          <w:rFonts w:cstheme="minorHAnsi"/>
          <w:sz w:val="24"/>
          <w:szCs w:val="24"/>
          <w:lang w:val="en-US"/>
        </w:rPr>
        <w:t>P</w:t>
      </w:r>
      <w:r w:rsidRPr="00DC462F">
        <w:rPr>
          <w:rFonts w:cstheme="minorHAnsi"/>
          <w:sz w:val="24"/>
          <w:szCs w:val="24"/>
          <w:lang w:val="en-US"/>
        </w:rPr>
        <w:t>umparts</w:t>
      </w:r>
      <w:r w:rsidRPr="00DC462F">
        <w:rPr>
          <w:rFonts w:cstheme="minorHAnsi"/>
          <w:sz w:val="24"/>
          <w:szCs w:val="24"/>
        </w:rPr>
        <w:t>.</w:t>
      </w:r>
      <w:r w:rsidRPr="00DC462F">
        <w:rPr>
          <w:rFonts w:cstheme="minorHAnsi"/>
          <w:sz w:val="24"/>
          <w:szCs w:val="24"/>
          <w:lang w:val="en-US"/>
        </w:rPr>
        <w:t>ru</w:t>
      </w:r>
      <w:r w:rsidRPr="00DC462F">
        <w:rPr>
          <w:rFonts w:cstheme="minorHAnsi"/>
          <w:sz w:val="24"/>
          <w:szCs w:val="24"/>
        </w:rPr>
        <w:t xml:space="preserve">" и пользователем услуг (покупателем) и определяет условия приобретения товаров через сайт </w:t>
      </w:r>
      <w:r w:rsidR="00D036F9" w:rsidRPr="00DC462F">
        <w:rPr>
          <w:rFonts w:cstheme="minorHAnsi"/>
          <w:sz w:val="24"/>
          <w:szCs w:val="24"/>
        </w:rPr>
        <w:t>https://pumparts.ru/</w:t>
      </w:r>
    </w:p>
    <w:p w:rsidR="008C539C" w:rsidRPr="00DC462F" w:rsidRDefault="008C539C" w:rsidP="005E6E30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DC462F">
        <w:rPr>
          <w:rFonts w:cstheme="minorHAnsi"/>
          <w:b/>
          <w:sz w:val="24"/>
          <w:szCs w:val="24"/>
        </w:rPr>
        <w:t>ОБЩИЕ ПОЛОЖЕНИЯ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Общество с ограниченной ответственностью «</w:t>
      </w:r>
      <w:proofErr w:type="spellStart"/>
      <w:r w:rsidRPr="00DC462F">
        <w:rPr>
          <w:rFonts w:cstheme="minorHAnsi"/>
          <w:sz w:val="24"/>
          <w:szCs w:val="24"/>
        </w:rPr>
        <w:t>Зуфер</w:t>
      </w:r>
      <w:proofErr w:type="spellEnd"/>
      <w:r w:rsidRPr="00DC462F">
        <w:rPr>
          <w:rFonts w:cstheme="minorHAnsi"/>
          <w:sz w:val="24"/>
          <w:szCs w:val="24"/>
        </w:rPr>
        <w:t>» (далее по тексту – «Продавец») публикует настоящий договор купли-продажи, являющийся публичным договором-офертой (предложением) в адрес юридических лиц в соответствии со ст. 435 и пунктом 2 статьи 437 Гражданского Кодекса Российской Федерации (далее - ГК РФ).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Настоящая сделка регулируется договором купли-продажи на условиях публичной оферты (далее по тексту - «Оферта») определяет все существенные условия договора между Продавцом и лицом, акцептовавшим Оферту (далее по тексту – «Покупатель»). Произведя акцепт оферты (т.е. оплату оформленного в интернет –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 xml:space="preserve"> заказа), Покупатель получает в собственность товар.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Настоящий договор заключается между Покупателем и Продавцом в момент оформления заказа.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Оферта может быть акцептована (принята) любым юридическим лицом на территории Российской Федерации, имеющим намерение приобрести товары предоставляемые Продавцом через интернет-магазин, расположенный по адресу </w:t>
      </w:r>
      <w:hyperlink r:id="rId5" w:history="1">
        <w:r w:rsidR="005E6E30" w:rsidRPr="00DC462F">
          <w:rPr>
            <w:rStyle w:val="a4"/>
            <w:rFonts w:cstheme="minorHAnsi"/>
            <w:sz w:val="24"/>
            <w:szCs w:val="24"/>
          </w:rPr>
          <w:t>http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s</w:t>
        </w:r>
        <w:r w:rsidR="005E6E30" w:rsidRPr="00DC462F">
          <w:rPr>
            <w:rStyle w:val="a4"/>
            <w:rFonts w:cstheme="minorHAnsi"/>
            <w:sz w:val="24"/>
            <w:szCs w:val="24"/>
          </w:rPr>
          <w:t>://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pumparts</w:t>
        </w:r>
        <w:r w:rsidR="005E6E30" w:rsidRPr="00DC462F">
          <w:rPr>
            <w:rStyle w:val="a4"/>
            <w:rFonts w:cstheme="minorHAnsi"/>
            <w:sz w:val="24"/>
            <w:szCs w:val="24"/>
          </w:rPr>
          <w:t>.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Покупатель безоговорочно принимает все условия, содержащиеся в оферте в целом (т.е. в полном объеме и без исключений).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сохраняет за собой право в одностороннем порядке вносить изменения в настоящий Договор с предварительной их публикацией на сайте.</w:t>
      </w:r>
    </w:p>
    <w:p w:rsidR="008C539C" w:rsidRPr="00DC462F" w:rsidRDefault="00D036F9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Оферта</w:t>
      </w:r>
      <w:r w:rsidR="008C539C" w:rsidRPr="00DC462F">
        <w:rPr>
          <w:rFonts w:cstheme="minorHAnsi"/>
          <w:sz w:val="24"/>
          <w:szCs w:val="24"/>
        </w:rPr>
        <w:t>, а такж</w:t>
      </w:r>
      <w:r w:rsidRPr="00DC462F">
        <w:rPr>
          <w:rFonts w:cstheme="minorHAnsi"/>
          <w:sz w:val="24"/>
          <w:szCs w:val="24"/>
        </w:rPr>
        <w:t xml:space="preserve">е вся дополнительная информация, </w:t>
      </w:r>
      <w:r w:rsidR="008C539C" w:rsidRPr="00DC462F">
        <w:rPr>
          <w:rFonts w:cstheme="minorHAnsi"/>
          <w:sz w:val="24"/>
          <w:szCs w:val="24"/>
        </w:rPr>
        <w:t xml:space="preserve">опубликована на сайте </w:t>
      </w:r>
      <w:hyperlink r:id="rId6" w:history="1">
        <w:r w:rsidR="009C4BB1" w:rsidRPr="00DC462F">
          <w:rPr>
            <w:rStyle w:val="a4"/>
            <w:rFonts w:cstheme="minorHAnsi"/>
            <w:sz w:val="24"/>
            <w:szCs w:val="24"/>
          </w:rPr>
          <w:t>https://pumparts.ru/pages/oplata-i-dostavka/</w:t>
        </w:r>
      </w:hyperlink>
    </w:p>
    <w:p w:rsidR="009C4BB1" w:rsidRPr="00DC462F" w:rsidRDefault="009C4BB1" w:rsidP="009C4BB1">
      <w:pPr>
        <w:pStyle w:val="a3"/>
        <w:ind w:left="792"/>
        <w:rPr>
          <w:rFonts w:cstheme="minorHAnsi"/>
          <w:sz w:val="24"/>
          <w:szCs w:val="24"/>
        </w:rPr>
      </w:pPr>
    </w:p>
    <w:p w:rsidR="005E6E30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 xml:space="preserve">СТАТУС </w:t>
      </w:r>
      <w:proofErr w:type="gramStart"/>
      <w:r w:rsidRPr="00DC462F">
        <w:rPr>
          <w:rFonts w:cstheme="minorHAnsi"/>
          <w:b/>
          <w:sz w:val="24"/>
          <w:szCs w:val="24"/>
        </w:rPr>
        <w:t>ИНТЕРНЕТ-МАГАЗИНА</w:t>
      </w:r>
      <w:proofErr w:type="gramEnd"/>
      <w:r w:rsidRPr="00DC462F">
        <w:rPr>
          <w:rFonts w:cstheme="minorHAnsi"/>
          <w:b/>
          <w:sz w:val="24"/>
          <w:szCs w:val="24"/>
        </w:rPr>
        <w:t xml:space="preserve"> "</w:t>
      </w:r>
      <w:proofErr w:type="spellStart"/>
      <w:r w:rsidR="00D036F9" w:rsidRPr="00DC462F">
        <w:rPr>
          <w:rFonts w:cstheme="minorHAnsi"/>
          <w:b/>
          <w:sz w:val="24"/>
          <w:szCs w:val="24"/>
          <w:lang w:val="en-US"/>
        </w:rPr>
        <w:t>P</w:t>
      </w:r>
      <w:r w:rsidRPr="00DC462F">
        <w:rPr>
          <w:rFonts w:cstheme="minorHAnsi"/>
          <w:b/>
          <w:sz w:val="24"/>
          <w:szCs w:val="24"/>
          <w:lang w:val="en-US"/>
        </w:rPr>
        <w:t>umparts</w:t>
      </w:r>
      <w:proofErr w:type="spellEnd"/>
      <w:r w:rsidRPr="00DC462F">
        <w:rPr>
          <w:rFonts w:cstheme="minorHAnsi"/>
          <w:b/>
          <w:sz w:val="24"/>
          <w:szCs w:val="24"/>
        </w:rPr>
        <w:t>.</w:t>
      </w:r>
      <w:proofErr w:type="spellStart"/>
      <w:r w:rsidRPr="00DC462F">
        <w:rPr>
          <w:rFonts w:cstheme="minorHAnsi"/>
          <w:b/>
          <w:sz w:val="24"/>
          <w:szCs w:val="24"/>
          <w:lang w:val="en-US"/>
        </w:rPr>
        <w:t>ru</w:t>
      </w:r>
      <w:proofErr w:type="spellEnd"/>
      <w:r w:rsidRPr="00DC462F">
        <w:rPr>
          <w:rFonts w:cstheme="minorHAnsi"/>
          <w:b/>
          <w:sz w:val="24"/>
          <w:szCs w:val="24"/>
        </w:rPr>
        <w:t>»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 Интернет – магазин является собственностью ООО «</w:t>
      </w:r>
      <w:proofErr w:type="spellStart"/>
      <w:r w:rsidRPr="00DC462F">
        <w:rPr>
          <w:rFonts w:cstheme="minorHAnsi"/>
          <w:sz w:val="24"/>
          <w:szCs w:val="24"/>
        </w:rPr>
        <w:t>Зуфер</w:t>
      </w:r>
      <w:proofErr w:type="spellEnd"/>
      <w:r w:rsidRPr="00DC462F">
        <w:rPr>
          <w:rFonts w:cstheme="minorHAnsi"/>
          <w:sz w:val="24"/>
          <w:szCs w:val="24"/>
        </w:rPr>
        <w:t>» и предназначен для организации дистанционного способа продажи товаров через сеть интернет.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Интернет-магазин не требует от Покупателя специальных действий для использования ресурса интернет - магазина для просмотра товара, расчета и оформления заказа, таких как регистрация или заключение договора на пользовани</w:t>
      </w:r>
      <w:r w:rsidR="009361EB" w:rsidRPr="00DC462F">
        <w:rPr>
          <w:rFonts w:cstheme="minorHAnsi"/>
          <w:sz w:val="24"/>
          <w:szCs w:val="24"/>
        </w:rPr>
        <w:t>е ресурсом интернет - магазина.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Интернет – 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9C4BB1" w:rsidRPr="00DC462F" w:rsidRDefault="009C4BB1" w:rsidP="009C4BB1">
      <w:pPr>
        <w:pStyle w:val="a3"/>
        <w:ind w:left="792"/>
        <w:rPr>
          <w:rFonts w:cstheme="minorHAnsi"/>
          <w:b/>
          <w:sz w:val="24"/>
          <w:szCs w:val="24"/>
        </w:rPr>
      </w:pPr>
    </w:p>
    <w:p w:rsidR="005E6E30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СТАТУС ПОКУПАТЕЛЯ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lastRenderedPageBreak/>
        <w:t>Покупателем является юридическое лицо</w:t>
      </w:r>
      <w:r w:rsidR="005E6E30" w:rsidRPr="00DC462F">
        <w:rPr>
          <w:rFonts w:cstheme="minorHAnsi"/>
          <w:sz w:val="24"/>
          <w:szCs w:val="24"/>
        </w:rPr>
        <w:t xml:space="preserve"> или физическое лицо</w:t>
      </w:r>
      <w:r w:rsidRPr="00DC462F">
        <w:rPr>
          <w:rFonts w:cstheme="minorHAnsi"/>
          <w:sz w:val="24"/>
          <w:szCs w:val="24"/>
        </w:rPr>
        <w:t xml:space="preserve">, оформившее заказ в интернет –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 xml:space="preserve"> на условиях Договора купли-продажи (публичной оферты интернет – магазина).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 Покупатель несет ответственность за достоверность предоставленной при оформлении заказа информац</w:t>
      </w:r>
      <w:proofErr w:type="gramStart"/>
      <w:r w:rsidRPr="00DC462F">
        <w:rPr>
          <w:rFonts w:cstheme="minorHAnsi"/>
          <w:sz w:val="24"/>
          <w:szCs w:val="24"/>
        </w:rPr>
        <w:t>ии и ее</w:t>
      </w:r>
      <w:proofErr w:type="gramEnd"/>
      <w:r w:rsidRPr="00DC462F">
        <w:rPr>
          <w:rFonts w:cstheme="minorHAnsi"/>
          <w:sz w:val="24"/>
          <w:szCs w:val="24"/>
        </w:rPr>
        <w:t xml:space="preserve"> чистоту от претензий третьих лиц.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Использование ресурса интернет - магазина для просмотра и выбора товара, а так же для оформления заказа является для Покупателя безвозмездным.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Оплата Покупателем оформленного в интернет –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 xml:space="preserve"> заказа означает полное согласие Покупателя с условиями Договора купли – продажи (публичной оферты интернет – магазина) и является датой заключения Договора купли-продажи между интернет – магазином и Покупателем.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Информация, предоставленная Покупателем, является конфиденциальной.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Интернет – магазина использует информацию о Покупателе исключительно в целях в функционирования интернет – магазина (отправление уведомления Покупателю о выполнении заказа и т.д.) и в случаях, указанных в настоящем Договоре.</w:t>
      </w:r>
    </w:p>
    <w:p w:rsidR="009C4BB1" w:rsidRPr="00DC462F" w:rsidRDefault="009C4BB1" w:rsidP="009C4BB1">
      <w:pPr>
        <w:pStyle w:val="a3"/>
        <w:ind w:left="792"/>
        <w:rPr>
          <w:rFonts w:cstheme="minorHAnsi"/>
          <w:b/>
          <w:sz w:val="24"/>
          <w:szCs w:val="24"/>
        </w:rPr>
      </w:pPr>
    </w:p>
    <w:p w:rsidR="008C539C" w:rsidRPr="00DC462F" w:rsidRDefault="008C539C" w:rsidP="005E6E30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ПРЕДМЕТ ДОГОВОРА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обязуется передать в собственность Покупателю товар, а Покупатель обязуется оплатить и принять товар на условиях настоящего Договора.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Настоящий Договор регулирует куплю-продажу в интернет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 xml:space="preserve"> в том числе: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- добровольный выбор Покупателем Товара в интернет -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>;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- самостоятельное оформление Покупателем заказа в интернет –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>;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- оплата Покупателем заказа, оформленного в интернет –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>;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- выполнение и передача заказа Покупателю в собственность на условиях настоящего Договора.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Покупателю при оформлении заказа предоставляется право выбора способа доставки.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К отношениям между Покупателем и Продавцом применяются положения ГК РФ о розничной купле-продаже (§ 2 глава30), Закон РФ «О защите прав потребителей» от 07.02.1992 № 2300-1, а также иные нормативные правовые акты, принятые в соответствии с ними.</w:t>
      </w:r>
    </w:p>
    <w:p w:rsidR="008C539C" w:rsidRPr="00DC462F" w:rsidRDefault="009361EB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Ю</w:t>
      </w:r>
      <w:r w:rsidR="008C539C" w:rsidRPr="00DC462F">
        <w:rPr>
          <w:rFonts w:cstheme="minorHAnsi"/>
          <w:sz w:val="24"/>
          <w:szCs w:val="24"/>
        </w:rPr>
        <w:t>ридическое</w:t>
      </w:r>
      <w:r w:rsidR="005E6E30" w:rsidRPr="00DC462F">
        <w:rPr>
          <w:rFonts w:cstheme="minorHAnsi"/>
          <w:sz w:val="24"/>
          <w:szCs w:val="24"/>
        </w:rPr>
        <w:t xml:space="preserve"> или физическое</w:t>
      </w:r>
      <w:r w:rsidR="008C539C" w:rsidRPr="00DC462F">
        <w:rPr>
          <w:rFonts w:cstheme="minorHAnsi"/>
          <w:sz w:val="24"/>
          <w:szCs w:val="24"/>
        </w:rPr>
        <w:t xml:space="preserve"> лицо считается принявшим все условия оферты (акцепт оферты) в полном объеме и без исключений, с момента поступления денежных сре</w:t>
      </w:r>
      <w:proofErr w:type="gramStart"/>
      <w:r w:rsidR="008C539C" w:rsidRPr="00DC462F">
        <w:rPr>
          <w:rFonts w:cstheme="minorHAnsi"/>
          <w:sz w:val="24"/>
          <w:szCs w:val="24"/>
        </w:rPr>
        <w:t>дств в сч</w:t>
      </w:r>
      <w:proofErr w:type="gramEnd"/>
      <w:r w:rsidR="008C539C" w:rsidRPr="00DC462F">
        <w:rPr>
          <w:rFonts w:cstheme="minorHAnsi"/>
          <w:sz w:val="24"/>
          <w:szCs w:val="24"/>
        </w:rPr>
        <w:t xml:space="preserve">ет оплаты товара на расчётный счёт Продавца в порядке, предусмотренном Разделом 10 настоящего Договора и на условиях, установленных Продавцом в </w:t>
      </w:r>
      <w:r w:rsidRPr="00DC462F">
        <w:rPr>
          <w:rFonts w:cstheme="minorHAnsi"/>
          <w:sz w:val="24"/>
          <w:szCs w:val="24"/>
        </w:rPr>
        <w:t>счете</w:t>
      </w:r>
      <w:r w:rsidR="008C539C" w:rsidRPr="00DC462F">
        <w:rPr>
          <w:rFonts w:cstheme="minorHAnsi"/>
          <w:sz w:val="24"/>
          <w:szCs w:val="24"/>
        </w:rPr>
        <w:t xml:space="preserve">. В случае акцепта оферты одним из вышеуказанных способов, </w:t>
      </w:r>
      <w:r w:rsidRPr="00DC462F">
        <w:rPr>
          <w:rFonts w:cstheme="minorHAnsi"/>
          <w:sz w:val="24"/>
          <w:szCs w:val="24"/>
        </w:rPr>
        <w:t xml:space="preserve">юридическое лицо </w:t>
      </w:r>
      <w:r w:rsidR="008C539C" w:rsidRPr="00DC462F">
        <w:rPr>
          <w:rFonts w:cstheme="minorHAnsi"/>
          <w:sz w:val="24"/>
          <w:szCs w:val="24"/>
        </w:rPr>
        <w:t>считается заключившим с Продавцом договор купли-продажи заказанных товаров и приобретает статус Покупателя.</w:t>
      </w:r>
    </w:p>
    <w:p w:rsidR="005E6E30" w:rsidRPr="00DC462F" w:rsidRDefault="005E6E30" w:rsidP="005E6E30">
      <w:pPr>
        <w:pStyle w:val="a3"/>
        <w:ind w:left="792"/>
        <w:rPr>
          <w:rFonts w:cstheme="minorHAnsi"/>
          <w:sz w:val="24"/>
          <w:szCs w:val="24"/>
        </w:rPr>
      </w:pPr>
    </w:p>
    <w:p w:rsidR="005E6E30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proofErr w:type="gramStart"/>
      <w:r w:rsidRPr="00DC462F">
        <w:rPr>
          <w:rFonts w:cstheme="minorHAnsi"/>
          <w:b/>
          <w:sz w:val="24"/>
          <w:szCs w:val="24"/>
        </w:rPr>
        <w:t>ОПРЕДЕЛЕНИЯ</w:t>
      </w:r>
      <w:proofErr w:type="gramEnd"/>
      <w:r w:rsidRPr="00DC462F">
        <w:rPr>
          <w:rFonts w:cstheme="minorHAnsi"/>
          <w:b/>
          <w:sz w:val="24"/>
          <w:szCs w:val="24"/>
        </w:rPr>
        <w:t xml:space="preserve"> ИСПОЛЬЗУЕМЫЕ В ДОГОВОРЕ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DC462F">
        <w:rPr>
          <w:rFonts w:cstheme="minorHAnsi"/>
          <w:sz w:val="24"/>
          <w:szCs w:val="24"/>
        </w:rPr>
        <w:t xml:space="preserve">Покупатель - юридическое </w:t>
      </w:r>
      <w:r w:rsidR="005E6E30" w:rsidRPr="00DC462F">
        <w:rPr>
          <w:rFonts w:cstheme="minorHAnsi"/>
          <w:sz w:val="24"/>
          <w:szCs w:val="24"/>
        </w:rPr>
        <w:t xml:space="preserve">или физическое </w:t>
      </w:r>
      <w:r w:rsidRPr="00DC462F">
        <w:rPr>
          <w:rFonts w:cstheme="minorHAnsi"/>
          <w:sz w:val="24"/>
          <w:szCs w:val="24"/>
        </w:rPr>
        <w:t>лицо, принявшее в полном объеме и без исключений условия оферты (совершившее акцепт оферты) в соответствии с п. 4.4. Договора.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- Общество с ограниченной ответственностью «</w:t>
      </w:r>
      <w:proofErr w:type="spellStart"/>
      <w:r w:rsidRPr="00DC462F">
        <w:rPr>
          <w:rFonts w:cstheme="minorHAnsi"/>
          <w:sz w:val="24"/>
          <w:szCs w:val="24"/>
        </w:rPr>
        <w:t>Зуфер</w:t>
      </w:r>
      <w:proofErr w:type="spellEnd"/>
      <w:r w:rsidRPr="00DC462F">
        <w:rPr>
          <w:rFonts w:cstheme="minorHAnsi"/>
          <w:sz w:val="24"/>
          <w:szCs w:val="24"/>
        </w:rPr>
        <w:t>» (сокращенное наименование ООО «</w:t>
      </w:r>
      <w:proofErr w:type="spellStart"/>
      <w:r w:rsidRPr="00DC462F">
        <w:rPr>
          <w:rFonts w:cstheme="minorHAnsi"/>
          <w:sz w:val="24"/>
          <w:szCs w:val="24"/>
        </w:rPr>
        <w:t>Зуфер</w:t>
      </w:r>
      <w:proofErr w:type="spellEnd"/>
      <w:r w:rsidRPr="00DC462F">
        <w:rPr>
          <w:rFonts w:cstheme="minorHAnsi"/>
          <w:sz w:val="24"/>
          <w:szCs w:val="24"/>
        </w:rPr>
        <w:t>»), (ОГРН) 1167847237315, ИНН/КПП 7802580743/780201001, адрес (местонахождения): 194292, г. Санкт-Петербург, ул. Домостроительная, д. 4 литера</w:t>
      </w:r>
      <w:proofErr w:type="gramStart"/>
      <w:r w:rsidRPr="00DC462F">
        <w:rPr>
          <w:rFonts w:cstheme="minorHAnsi"/>
          <w:sz w:val="24"/>
          <w:szCs w:val="24"/>
        </w:rPr>
        <w:t xml:space="preserve"> А</w:t>
      </w:r>
      <w:proofErr w:type="gramEnd"/>
      <w:r w:rsidRPr="00DC462F">
        <w:rPr>
          <w:rFonts w:cstheme="minorHAnsi"/>
          <w:sz w:val="24"/>
          <w:szCs w:val="24"/>
        </w:rPr>
        <w:t>, помещение 005А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Интернет – магазин – интернет - сайт, имеющий адрес в сети интернет </w:t>
      </w:r>
      <w:proofErr w:type="spellStart"/>
      <w:r w:rsidRPr="00DC462F">
        <w:rPr>
          <w:rFonts w:cstheme="minorHAnsi"/>
          <w:sz w:val="24"/>
          <w:szCs w:val="24"/>
        </w:rPr>
        <w:t>http</w:t>
      </w:r>
      <w:proofErr w:type="spellEnd"/>
      <w:r w:rsidRPr="00DC462F">
        <w:rPr>
          <w:rFonts w:cstheme="minorHAnsi"/>
          <w:sz w:val="24"/>
          <w:szCs w:val="24"/>
          <w:lang w:val="en-US"/>
        </w:rPr>
        <w:t>s</w:t>
      </w:r>
      <w:r w:rsidRPr="00DC462F">
        <w:rPr>
          <w:rFonts w:cstheme="minorHAnsi"/>
          <w:sz w:val="24"/>
          <w:szCs w:val="24"/>
        </w:rPr>
        <w:t>://</w:t>
      </w:r>
      <w:proofErr w:type="spellStart"/>
      <w:r w:rsidRPr="00DC462F">
        <w:rPr>
          <w:rFonts w:cstheme="minorHAnsi"/>
          <w:sz w:val="24"/>
          <w:szCs w:val="24"/>
          <w:lang w:val="en-US"/>
        </w:rPr>
        <w:t>pumparts</w:t>
      </w:r>
      <w:proofErr w:type="spellEnd"/>
      <w:r w:rsidRPr="00DC462F">
        <w:rPr>
          <w:rFonts w:cstheme="minorHAnsi"/>
          <w:sz w:val="24"/>
          <w:szCs w:val="24"/>
        </w:rPr>
        <w:t>.</w:t>
      </w:r>
      <w:proofErr w:type="spellStart"/>
      <w:r w:rsidRPr="00DC462F">
        <w:rPr>
          <w:rFonts w:cstheme="minorHAnsi"/>
          <w:sz w:val="24"/>
          <w:szCs w:val="24"/>
          <w:lang w:val="en-US"/>
        </w:rPr>
        <w:t>ru</w:t>
      </w:r>
      <w:proofErr w:type="spellEnd"/>
      <w:r w:rsidRPr="00DC462F">
        <w:rPr>
          <w:rFonts w:cstheme="minorHAnsi"/>
          <w:sz w:val="24"/>
          <w:szCs w:val="24"/>
        </w:rPr>
        <w:t>, принадлежащий Продавцу и предназначенный для продажи Продавцом Покупателям на основании оферты товаров, принадлежащих Продавцу.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Сайт-интернет - сайт, имеющий адрес в сети интернет </w:t>
      </w:r>
      <w:hyperlink r:id="rId7" w:history="1">
        <w:r w:rsidR="005E6E30" w:rsidRPr="00DC462F">
          <w:rPr>
            <w:rStyle w:val="a4"/>
            <w:rFonts w:cstheme="minorHAnsi"/>
            <w:sz w:val="24"/>
            <w:szCs w:val="24"/>
          </w:rPr>
          <w:t>http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s</w:t>
        </w:r>
        <w:r w:rsidR="005E6E30" w:rsidRPr="00DC462F">
          <w:rPr>
            <w:rStyle w:val="a4"/>
            <w:rFonts w:cstheme="minorHAnsi"/>
            <w:sz w:val="24"/>
            <w:szCs w:val="24"/>
          </w:rPr>
          <w:t>://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pumparts</w:t>
        </w:r>
        <w:r w:rsidR="005E6E30" w:rsidRPr="00DC462F">
          <w:rPr>
            <w:rStyle w:val="a4"/>
            <w:rFonts w:cstheme="minorHAnsi"/>
            <w:sz w:val="24"/>
            <w:szCs w:val="24"/>
          </w:rPr>
          <w:t>.</w:t>
        </w:r>
        <w:r w:rsidR="005E6E30" w:rsidRPr="00DC462F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Каталог – информация о товарах, размещенная в интернет - магазине.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Товар - имущество, реализуемое Продавцом в интернет -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>.</w:t>
      </w:r>
    </w:p>
    <w:p w:rsidR="005E6E30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Заказ-решение Покупателя приобрести товар, оформленный в интернет </w:t>
      </w:r>
      <w:r w:rsidR="00D036F9" w:rsidRPr="00DC462F">
        <w:rPr>
          <w:rFonts w:cstheme="minorHAnsi"/>
          <w:sz w:val="24"/>
          <w:szCs w:val="24"/>
        </w:rPr>
        <w:t>–</w:t>
      </w:r>
      <w:r w:rsidRPr="00DC462F">
        <w:rPr>
          <w:rFonts w:cstheme="minorHAnsi"/>
          <w:sz w:val="24"/>
          <w:szCs w:val="24"/>
        </w:rPr>
        <w:t xml:space="preserve">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="00D036F9" w:rsidRPr="00DC462F">
        <w:rPr>
          <w:rFonts w:cstheme="minorHAnsi"/>
          <w:sz w:val="24"/>
          <w:szCs w:val="24"/>
        </w:rPr>
        <w:t>, по телефону или электронной почте</w:t>
      </w:r>
      <w:r w:rsidRPr="00DC462F">
        <w:rPr>
          <w:rFonts w:cstheme="minorHAnsi"/>
          <w:sz w:val="24"/>
          <w:szCs w:val="24"/>
        </w:rPr>
        <w:t>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Место исполнения договора - место (адрес), указанное Покупателем, по которому доставляется товар Покупателю силами Перевозчика.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</w:t>
      </w:r>
      <w:r w:rsidR="009361EB" w:rsidRPr="00DC462F">
        <w:rPr>
          <w:rFonts w:cstheme="minorHAnsi"/>
          <w:sz w:val="24"/>
          <w:szCs w:val="24"/>
        </w:rPr>
        <w:t xml:space="preserve">получателю. Договор перевозки с </w:t>
      </w:r>
      <w:r w:rsidRPr="00DC462F">
        <w:rPr>
          <w:rFonts w:cstheme="minorHAnsi"/>
          <w:sz w:val="24"/>
          <w:szCs w:val="24"/>
        </w:rPr>
        <w:t>перевозчиком заключается Покупателем самостоятельно в случае отказа Покупателя от доставки товара силами Продавца.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Стороны – при совместном упоминании Покупатель и Продавец.</w:t>
      </w:r>
    </w:p>
    <w:p w:rsidR="009C4BB1" w:rsidRPr="00DC462F" w:rsidRDefault="009C4BB1" w:rsidP="009C4BB1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ПОРЯДОК ЗАКЛЮЧЕНИЯ ДОГОВОРА КУПЛИ-ПРОДАЖИ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Покупатель может оформить заказ самостоятельно на сайте интернет - магазина, либо через менеджера по телефон</w:t>
      </w:r>
      <w:r w:rsidR="00DC462F" w:rsidRPr="00DC462F">
        <w:rPr>
          <w:rFonts w:cstheme="minorHAnsi"/>
          <w:sz w:val="24"/>
          <w:szCs w:val="24"/>
        </w:rPr>
        <w:t>у +7 (812) 967-95-27</w:t>
      </w:r>
      <w:r w:rsidR="00D036F9" w:rsidRPr="00DC462F">
        <w:rPr>
          <w:rFonts w:cstheme="minorHAnsi"/>
          <w:sz w:val="24"/>
          <w:szCs w:val="24"/>
        </w:rPr>
        <w:t xml:space="preserve"> или по электронной почте</w:t>
      </w:r>
      <w:r w:rsidR="00DC462F" w:rsidRPr="00DC462F">
        <w:rPr>
          <w:rFonts w:cstheme="minorHAnsi"/>
          <w:sz w:val="24"/>
          <w:szCs w:val="24"/>
        </w:rPr>
        <w:t xml:space="preserve"> </w:t>
      </w:r>
      <w:hyperlink r:id="rId8" w:history="1">
        <w:r w:rsidR="00DC462F" w:rsidRPr="00DC462F">
          <w:rPr>
            <w:rStyle w:val="a4"/>
            <w:rFonts w:cstheme="minorHAnsi"/>
            <w:sz w:val="24"/>
            <w:szCs w:val="24"/>
            <w:lang w:val="en-US"/>
          </w:rPr>
          <w:t>info</w:t>
        </w:r>
        <w:r w:rsidR="00DC462F" w:rsidRPr="00DC462F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DC462F" w:rsidRPr="00DC462F">
          <w:rPr>
            <w:rStyle w:val="a4"/>
            <w:rFonts w:cstheme="minorHAnsi"/>
            <w:sz w:val="24"/>
            <w:szCs w:val="24"/>
            <w:lang w:val="en-US"/>
          </w:rPr>
          <w:t>pumparts</w:t>
        </w:r>
        <w:proofErr w:type="spellEnd"/>
        <w:r w:rsidR="00DC462F" w:rsidRPr="00DC462F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C462F" w:rsidRPr="00DC462F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DC462F" w:rsidRPr="00DC462F">
        <w:rPr>
          <w:rFonts w:cstheme="minorHAnsi"/>
          <w:sz w:val="24"/>
          <w:szCs w:val="24"/>
        </w:rPr>
        <w:t xml:space="preserve"> </w:t>
      </w:r>
      <w:r w:rsidRPr="00DC462F">
        <w:rPr>
          <w:rFonts w:cstheme="minorHAnsi"/>
          <w:sz w:val="24"/>
          <w:szCs w:val="24"/>
        </w:rPr>
        <w:t>на условиях Договора купли-продажи (публичной оферты интернет - магазина).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При оформлении заказа в интернет - магазине, Покупатель обязан предоставить о себе достоверную информацию:</w:t>
      </w:r>
    </w:p>
    <w:p w:rsidR="008C539C" w:rsidRPr="00DC462F" w:rsidRDefault="009361EB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-П</w:t>
      </w:r>
      <w:r w:rsidR="008C539C" w:rsidRPr="00DC462F">
        <w:rPr>
          <w:rFonts w:cstheme="minorHAnsi"/>
          <w:sz w:val="24"/>
          <w:szCs w:val="24"/>
        </w:rPr>
        <w:t>олное наименование Покупателя Товара;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-адрес доставки Товара;</w:t>
      </w:r>
    </w:p>
    <w:p w:rsidR="008C539C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-электронную почту Покупателя Товара;</w:t>
      </w:r>
    </w:p>
    <w:p w:rsidR="00964A6A" w:rsidRPr="00DC462F" w:rsidRDefault="008C539C" w:rsidP="008C539C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- номер телефона Покупателя.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lastRenderedPageBreak/>
        <w:t>Волеизъявлен</w:t>
      </w:r>
      <w:r w:rsidR="009361EB" w:rsidRPr="00DC462F">
        <w:rPr>
          <w:rFonts w:cstheme="minorHAnsi"/>
          <w:sz w:val="24"/>
          <w:szCs w:val="24"/>
        </w:rPr>
        <w:t>ие Покупателя осуществляется по</w:t>
      </w:r>
      <w:r w:rsidRPr="00DC462F">
        <w:rPr>
          <w:rFonts w:cstheme="minorHAnsi"/>
          <w:sz w:val="24"/>
          <w:szCs w:val="24"/>
        </w:rPr>
        <w:t xml:space="preserve">средством внесения последним соответствующих данных в форму заказа в интернет </w:t>
      </w:r>
      <w:r w:rsidR="009361EB" w:rsidRPr="00DC462F">
        <w:rPr>
          <w:rFonts w:cstheme="minorHAnsi"/>
          <w:sz w:val="24"/>
          <w:szCs w:val="24"/>
        </w:rPr>
        <w:t>–</w:t>
      </w:r>
      <w:r w:rsidRPr="00DC462F">
        <w:rPr>
          <w:rFonts w:cstheme="minorHAnsi"/>
          <w:sz w:val="24"/>
          <w:szCs w:val="24"/>
        </w:rPr>
        <w:t xml:space="preserve"> магазине</w:t>
      </w:r>
      <w:r w:rsidR="009361EB" w:rsidRPr="00DC462F">
        <w:rPr>
          <w:rFonts w:cstheme="minorHAnsi"/>
          <w:sz w:val="24"/>
          <w:szCs w:val="24"/>
        </w:rPr>
        <w:t>, либо в личном кабинете Покупателя</w:t>
      </w:r>
      <w:r w:rsidRPr="00DC462F">
        <w:rPr>
          <w:rFonts w:cstheme="minorHAnsi"/>
          <w:sz w:val="24"/>
          <w:szCs w:val="24"/>
        </w:rPr>
        <w:t>, либо подачей заявки через менеджера интернет - магазина.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Интернет – магазин использует информацию о Покупател</w:t>
      </w:r>
      <w:r w:rsidR="00964A6A" w:rsidRPr="00DC462F">
        <w:rPr>
          <w:rFonts w:cstheme="minorHAnsi"/>
          <w:sz w:val="24"/>
          <w:szCs w:val="24"/>
        </w:rPr>
        <w:t>е</w:t>
      </w:r>
      <w:r w:rsidRPr="00DC462F">
        <w:rPr>
          <w:rFonts w:cstheme="minorHAnsi"/>
          <w:sz w:val="24"/>
          <w:szCs w:val="24"/>
        </w:rPr>
        <w:t xml:space="preserve"> исключительно в целях функционирования интернет - магазина (отправление уведомления Покупателю о выполнении заказа и т.д.). Интернет – магазин не редактирует информацию о Покупателе.</w:t>
      </w:r>
    </w:p>
    <w:p w:rsidR="009C4BB1" w:rsidRPr="00DC462F" w:rsidRDefault="009C4BB1" w:rsidP="009C4BB1">
      <w:pPr>
        <w:pStyle w:val="a3"/>
        <w:ind w:left="792"/>
        <w:rPr>
          <w:rFonts w:cstheme="minorHAnsi"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ТОВАР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Товар представлен на сайте через фото-образцы, являющиеся собственностью интернет - магазина.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Все информационные материалы, представленные в интернет -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>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по телефонам указанным на сайте.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9C4BB1" w:rsidRPr="00DC462F" w:rsidRDefault="009C4BB1" w:rsidP="009C4BB1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ПОРЯДОК ПРИОБРЕТЕНИЯ ТОВАРА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Покупатель вправе оформить заказ на любой товар, представленный в интернет - магазине. </w:t>
      </w:r>
      <w:r w:rsidR="009361EB" w:rsidRPr="00DC462F">
        <w:rPr>
          <w:rFonts w:cstheme="minorHAnsi"/>
          <w:sz w:val="24"/>
          <w:szCs w:val="24"/>
        </w:rPr>
        <w:t xml:space="preserve"> А также отправить запрос на товар, не представленный в ассортименте, но относящийся к товарным группам </w:t>
      </w:r>
      <w:proofErr w:type="spellStart"/>
      <w:proofErr w:type="gramStart"/>
      <w:r w:rsidR="009361EB" w:rsidRPr="00DC462F">
        <w:rPr>
          <w:rFonts w:cstheme="minorHAnsi"/>
          <w:sz w:val="24"/>
          <w:szCs w:val="24"/>
        </w:rPr>
        <w:t>интернет-магазина</w:t>
      </w:r>
      <w:proofErr w:type="gramEnd"/>
      <w:r w:rsidR="009361EB" w:rsidRPr="00DC462F">
        <w:rPr>
          <w:rFonts w:cstheme="minorHAnsi"/>
          <w:sz w:val="24"/>
          <w:szCs w:val="24"/>
        </w:rPr>
        <w:t>.</w:t>
      </w:r>
      <w:proofErr w:type="spellEnd"/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Заказ может быть оформлен Покупателем </w:t>
      </w:r>
      <w:r w:rsidR="00964A6A" w:rsidRPr="00DC462F">
        <w:rPr>
          <w:rFonts w:cstheme="minorHAnsi"/>
          <w:sz w:val="24"/>
          <w:szCs w:val="24"/>
        </w:rPr>
        <w:t xml:space="preserve">самостоятельно на сайте  либо </w:t>
      </w:r>
      <w:r w:rsidR="009361EB" w:rsidRPr="00DC462F">
        <w:rPr>
          <w:rFonts w:cstheme="minorHAnsi"/>
          <w:sz w:val="24"/>
          <w:szCs w:val="24"/>
        </w:rPr>
        <w:t>по телефон</w:t>
      </w:r>
      <w:r w:rsidR="00964A6A" w:rsidRPr="00DC462F">
        <w:rPr>
          <w:rFonts w:cstheme="minorHAnsi"/>
          <w:sz w:val="24"/>
          <w:szCs w:val="24"/>
        </w:rPr>
        <w:t>у</w:t>
      </w:r>
      <w:r w:rsidR="00DC462F" w:rsidRPr="00DC462F">
        <w:rPr>
          <w:rFonts w:cstheme="minorHAnsi"/>
          <w:sz w:val="24"/>
          <w:szCs w:val="24"/>
        </w:rPr>
        <w:t>+7 (812) 967-95-27</w:t>
      </w:r>
      <w:r w:rsidR="00964A6A" w:rsidRPr="00DC462F">
        <w:rPr>
          <w:rFonts w:cstheme="minorHAnsi"/>
          <w:sz w:val="24"/>
          <w:szCs w:val="24"/>
        </w:rPr>
        <w:t xml:space="preserve">, либо </w:t>
      </w:r>
      <w:r w:rsidR="009361EB" w:rsidRPr="00DC462F">
        <w:rPr>
          <w:rFonts w:cstheme="minorHAnsi"/>
          <w:sz w:val="24"/>
          <w:szCs w:val="24"/>
        </w:rPr>
        <w:t>через электронную почту</w:t>
      </w:r>
      <w:r w:rsidR="00DC462F" w:rsidRPr="00DC462F">
        <w:rPr>
          <w:rFonts w:cstheme="minorHAnsi"/>
          <w:sz w:val="24"/>
          <w:szCs w:val="24"/>
        </w:rPr>
        <w:t xml:space="preserve"> </w:t>
      </w:r>
      <w:r w:rsidR="00DC462F" w:rsidRPr="00DC462F">
        <w:rPr>
          <w:rFonts w:cstheme="minorHAnsi"/>
          <w:sz w:val="24"/>
          <w:szCs w:val="24"/>
          <w:lang w:val="en-US"/>
        </w:rPr>
        <w:t>info</w:t>
      </w:r>
      <w:r w:rsidR="00DC462F" w:rsidRPr="00DC462F">
        <w:rPr>
          <w:rFonts w:cstheme="minorHAnsi"/>
          <w:sz w:val="24"/>
          <w:szCs w:val="24"/>
        </w:rPr>
        <w:t>@</w:t>
      </w:r>
      <w:proofErr w:type="spellStart"/>
      <w:r w:rsidR="00DC462F" w:rsidRPr="00DC462F">
        <w:rPr>
          <w:rFonts w:cstheme="minorHAnsi"/>
          <w:sz w:val="24"/>
          <w:szCs w:val="24"/>
          <w:lang w:val="en-US"/>
        </w:rPr>
        <w:t>pumparts</w:t>
      </w:r>
      <w:proofErr w:type="spellEnd"/>
      <w:r w:rsidR="00DC462F" w:rsidRPr="00DC462F">
        <w:rPr>
          <w:rFonts w:cstheme="minorHAnsi"/>
          <w:sz w:val="24"/>
          <w:szCs w:val="24"/>
        </w:rPr>
        <w:t>.</w:t>
      </w:r>
      <w:proofErr w:type="spellStart"/>
      <w:r w:rsidR="00DC462F" w:rsidRPr="00DC462F">
        <w:rPr>
          <w:rFonts w:cstheme="minorHAnsi"/>
          <w:sz w:val="24"/>
          <w:szCs w:val="24"/>
          <w:lang w:val="en-US"/>
        </w:rPr>
        <w:t>ru</w:t>
      </w:r>
      <w:proofErr w:type="spellEnd"/>
      <w:r w:rsidR="00964A6A" w:rsidRPr="00DC462F">
        <w:rPr>
          <w:rFonts w:cstheme="minorHAnsi"/>
          <w:sz w:val="24"/>
          <w:szCs w:val="24"/>
        </w:rPr>
        <w:t>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После оформления заказа Продавец на </w:t>
      </w:r>
      <w:r w:rsidR="00D036F9" w:rsidRPr="00DC462F">
        <w:rPr>
          <w:rFonts w:cstheme="minorHAnsi"/>
          <w:sz w:val="24"/>
          <w:szCs w:val="24"/>
        </w:rPr>
        <w:t>адрес электронной почты</w:t>
      </w:r>
      <w:r w:rsidRPr="00DC462F">
        <w:rPr>
          <w:rFonts w:cstheme="minorHAnsi"/>
          <w:sz w:val="24"/>
          <w:szCs w:val="24"/>
        </w:rPr>
        <w:t xml:space="preserve"> Покупателя отправляет подтверждение принятия заказа и счет, с указанием наименования и общей суммы заказа</w:t>
      </w:r>
      <w:r w:rsidR="00964A6A" w:rsidRPr="00DC462F">
        <w:rPr>
          <w:rFonts w:cstheme="minorHAnsi"/>
          <w:sz w:val="24"/>
          <w:szCs w:val="24"/>
        </w:rPr>
        <w:t>, условиями оплаты и сроком поставки (если товара нет в наличии)</w:t>
      </w:r>
      <w:r w:rsidRPr="00DC462F">
        <w:rPr>
          <w:rFonts w:cstheme="minorHAnsi"/>
          <w:sz w:val="24"/>
          <w:szCs w:val="24"/>
        </w:rPr>
        <w:t>, являющийся неотъемлемой частью настоящего договора. Оплата счета Покупателем является подтверждением Покупателя правильного оформления заказа.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Заказ </w:t>
      </w:r>
      <w:r w:rsidR="00D036F9" w:rsidRPr="00DC462F">
        <w:rPr>
          <w:rFonts w:cstheme="minorHAnsi"/>
          <w:sz w:val="24"/>
          <w:szCs w:val="24"/>
        </w:rPr>
        <w:t>поступает в работу только</w:t>
      </w:r>
      <w:r w:rsidRPr="00DC462F">
        <w:rPr>
          <w:rFonts w:cstheme="minorHAnsi"/>
          <w:sz w:val="24"/>
          <w:szCs w:val="24"/>
        </w:rPr>
        <w:t xml:space="preserve"> после внесения </w:t>
      </w:r>
      <w:r w:rsidR="00D036F9" w:rsidRPr="00DC462F">
        <w:rPr>
          <w:rFonts w:cstheme="minorHAnsi"/>
          <w:sz w:val="24"/>
          <w:szCs w:val="24"/>
        </w:rPr>
        <w:t xml:space="preserve">100% </w:t>
      </w:r>
      <w:r w:rsidRPr="00DC462F">
        <w:rPr>
          <w:rFonts w:cstheme="minorHAnsi"/>
          <w:sz w:val="24"/>
          <w:szCs w:val="24"/>
        </w:rPr>
        <w:t>предоплаты.</w:t>
      </w:r>
      <w:r w:rsidR="00D036F9" w:rsidRPr="00DC462F">
        <w:rPr>
          <w:rFonts w:cstheme="minorHAnsi"/>
          <w:sz w:val="24"/>
          <w:szCs w:val="24"/>
        </w:rPr>
        <w:t xml:space="preserve"> 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Срок поставки товара указывается в счете и исчисляется в рабочих </w:t>
      </w:r>
      <w:r w:rsidR="009361EB" w:rsidRPr="00DC462F">
        <w:rPr>
          <w:rFonts w:cstheme="minorHAnsi"/>
          <w:sz w:val="24"/>
          <w:szCs w:val="24"/>
        </w:rPr>
        <w:t>неделях</w:t>
      </w:r>
      <w:r w:rsidRPr="00DC462F">
        <w:rPr>
          <w:rFonts w:cstheme="minorHAnsi"/>
          <w:sz w:val="24"/>
          <w:szCs w:val="24"/>
        </w:rPr>
        <w:t>, начиная с момента зачисления денежных средств (авансового платежа) на расчетный счет Продавца.</w:t>
      </w:r>
    </w:p>
    <w:p w:rsidR="00964A6A" w:rsidRPr="00DC462F" w:rsidRDefault="00964A6A" w:rsidP="00964A6A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ЦЕНА ТОВАРА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Цена товара в интернет - </w:t>
      </w:r>
      <w:proofErr w:type="gramStart"/>
      <w:r w:rsidRPr="00DC462F">
        <w:rPr>
          <w:rFonts w:cstheme="minorHAnsi"/>
          <w:sz w:val="24"/>
          <w:szCs w:val="24"/>
        </w:rPr>
        <w:t>магазине</w:t>
      </w:r>
      <w:proofErr w:type="gramEnd"/>
      <w:r w:rsidRPr="00DC462F">
        <w:rPr>
          <w:rFonts w:cstheme="minorHAnsi"/>
          <w:sz w:val="24"/>
          <w:szCs w:val="24"/>
        </w:rPr>
        <w:t xml:space="preserve"> указана ВАЛЮТЕ РФ - рублях РФ за единицу товара.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lastRenderedPageBreak/>
        <w:t>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Полная стоимость заказа состоит из каталожной стоимости товара и стоимости доставки, если это предусмотрено выбранным способом доставки.</w:t>
      </w:r>
    </w:p>
    <w:p w:rsidR="00964A6A" w:rsidRPr="00DC462F" w:rsidRDefault="00964A6A" w:rsidP="00964A6A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ОПЛАТА ТОВАРА</w:t>
      </w:r>
    </w:p>
    <w:p w:rsidR="00964A6A" w:rsidRPr="00DC462F" w:rsidRDefault="008C539C" w:rsidP="00964A6A">
      <w:pPr>
        <w:pStyle w:val="a3"/>
        <w:numPr>
          <w:ilvl w:val="1"/>
          <w:numId w:val="1"/>
        </w:numPr>
        <w:ind w:left="426" w:firstLine="0"/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Способы и порядок оплаты товара указаны на сайте в разделе «Оплата</w:t>
      </w:r>
      <w:r w:rsidR="00964A6A" w:rsidRPr="00DC462F">
        <w:rPr>
          <w:rFonts w:cstheme="minorHAnsi"/>
          <w:sz w:val="24"/>
          <w:szCs w:val="24"/>
        </w:rPr>
        <w:t xml:space="preserve"> и доставка</w:t>
      </w:r>
      <w:r w:rsidRPr="00DC462F">
        <w:rPr>
          <w:rFonts w:cstheme="minorHAnsi"/>
          <w:sz w:val="24"/>
          <w:szCs w:val="24"/>
        </w:rPr>
        <w:t>»</w:t>
      </w:r>
      <w:r w:rsidR="00964A6A" w:rsidRPr="00DC462F">
        <w:rPr>
          <w:rFonts w:cstheme="minorHAnsi"/>
          <w:sz w:val="24"/>
          <w:szCs w:val="24"/>
        </w:rPr>
        <w:t xml:space="preserve"> (https://pumparts.ru/pages/oplata-i-dostavka/)</w:t>
      </w:r>
      <w:r w:rsidRPr="00DC462F">
        <w:rPr>
          <w:rFonts w:cstheme="minorHAnsi"/>
          <w:sz w:val="24"/>
          <w:szCs w:val="24"/>
        </w:rPr>
        <w:t>. При необходимости порядок и условия оплаты заказанного товара оговариваются Покупателем с менеджером интернет - магазина.</w:t>
      </w:r>
    </w:p>
    <w:p w:rsidR="00964A6A" w:rsidRPr="00DC462F" w:rsidRDefault="008C539C" w:rsidP="00964A6A">
      <w:pPr>
        <w:pStyle w:val="a3"/>
        <w:numPr>
          <w:ilvl w:val="1"/>
          <w:numId w:val="1"/>
        </w:numPr>
        <w:ind w:left="426" w:firstLine="0"/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Оплата безналичным расчетом производится согласно оформленному счету в течение </w:t>
      </w:r>
      <w:r w:rsidR="00D036F9" w:rsidRPr="00DC462F">
        <w:rPr>
          <w:rFonts w:cstheme="minorHAnsi"/>
          <w:sz w:val="24"/>
          <w:szCs w:val="24"/>
        </w:rPr>
        <w:t>5</w:t>
      </w:r>
      <w:r w:rsidR="00964A6A" w:rsidRPr="00DC462F">
        <w:rPr>
          <w:rFonts w:cstheme="minorHAnsi"/>
          <w:sz w:val="24"/>
          <w:szCs w:val="24"/>
        </w:rPr>
        <w:t xml:space="preserve"> (пяти</w:t>
      </w:r>
      <w:r w:rsidRPr="00DC462F">
        <w:rPr>
          <w:rFonts w:cstheme="minorHAnsi"/>
          <w:sz w:val="24"/>
          <w:szCs w:val="24"/>
        </w:rPr>
        <w:t>) банковских дней. При безналичной форме оплаты,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ind w:left="426" w:firstLine="0"/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Расчеты Сторон при оплате заказа осуществляются в валюте РФ - рублях.</w:t>
      </w:r>
    </w:p>
    <w:p w:rsidR="00964A6A" w:rsidRPr="00DC462F" w:rsidRDefault="00964A6A" w:rsidP="00964A6A">
      <w:pPr>
        <w:pStyle w:val="a3"/>
        <w:ind w:left="426"/>
        <w:rPr>
          <w:rFonts w:cstheme="minorHAnsi"/>
          <w:b/>
          <w:sz w:val="24"/>
          <w:szCs w:val="24"/>
        </w:rPr>
      </w:pPr>
    </w:p>
    <w:p w:rsidR="00964A6A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ДОСТАВКА ТОВАРА</w:t>
      </w:r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 Способы</w:t>
      </w:r>
      <w:r w:rsidR="00964A6A" w:rsidRPr="00DC462F">
        <w:rPr>
          <w:rFonts w:cstheme="minorHAnsi"/>
          <w:sz w:val="24"/>
          <w:szCs w:val="24"/>
        </w:rPr>
        <w:t xml:space="preserve"> </w:t>
      </w:r>
      <w:r w:rsidRPr="00DC462F">
        <w:rPr>
          <w:rFonts w:cstheme="minorHAnsi"/>
          <w:sz w:val="24"/>
          <w:szCs w:val="24"/>
        </w:rPr>
        <w:t xml:space="preserve"> доставки товара указаны на сайте в разделе «Доставка». Порядок</w:t>
      </w:r>
      <w:r w:rsidR="00964A6A" w:rsidRPr="00DC462F">
        <w:rPr>
          <w:rFonts w:cstheme="minorHAnsi"/>
          <w:sz w:val="24"/>
          <w:szCs w:val="24"/>
        </w:rPr>
        <w:t xml:space="preserve">, стоимость </w:t>
      </w:r>
      <w:r w:rsidRPr="00DC462F">
        <w:rPr>
          <w:rFonts w:cstheme="minorHAnsi"/>
          <w:sz w:val="24"/>
          <w:szCs w:val="24"/>
        </w:rPr>
        <w:t xml:space="preserve"> и условия доставки заказанного товара оговариваются Покупателем с менеджером </w:t>
      </w:r>
      <w:proofErr w:type="spellStart"/>
      <w:proofErr w:type="gramStart"/>
      <w:r w:rsidRPr="00DC462F">
        <w:rPr>
          <w:rFonts w:cstheme="minorHAnsi"/>
          <w:sz w:val="24"/>
          <w:szCs w:val="24"/>
        </w:rPr>
        <w:t>интернет-магазина</w:t>
      </w:r>
      <w:proofErr w:type="gramEnd"/>
      <w:r w:rsidRPr="00DC462F">
        <w:rPr>
          <w:rFonts w:cstheme="minorHAnsi"/>
          <w:sz w:val="24"/>
          <w:szCs w:val="24"/>
        </w:rPr>
        <w:t>.</w:t>
      </w:r>
      <w:proofErr w:type="spellEnd"/>
    </w:p>
    <w:p w:rsidR="00964A6A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</w:t>
      </w:r>
      <w:r w:rsidR="00964A6A" w:rsidRPr="00DC462F">
        <w:rPr>
          <w:rFonts w:cstheme="minorHAnsi"/>
          <w:sz w:val="24"/>
          <w:szCs w:val="24"/>
        </w:rPr>
        <w:t>указывается в итоговом счете Покупателю.</w:t>
      </w:r>
    </w:p>
    <w:p w:rsidR="00964A6A" w:rsidRPr="00DC462F" w:rsidRDefault="008C539C" w:rsidP="00964A6A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964A6A" w:rsidRPr="00DC462F" w:rsidRDefault="00964A6A" w:rsidP="00964A6A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64A6A" w:rsidRPr="00DC462F" w:rsidRDefault="008C539C" w:rsidP="00A75FD0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ГАРАНТИИ НА ТОВАР</w:t>
      </w:r>
    </w:p>
    <w:p w:rsidR="00A75FD0" w:rsidRPr="00DC462F" w:rsidRDefault="00A75FD0" w:rsidP="00964A6A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Продукция "Запасные и комплектующие части к насосам" (код ОКП 35 3900)</w:t>
      </w:r>
    </w:p>
    <w:p w:rsidR="00964A6A" w:rsidRPr="00DC462F" w:rsidRDefault="00A75FD0" w:rsidP="00A75FD0">
      <w:p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не требует подтверждения соответствия (в форме обязательной сертификации и в форме декларирования соответствия), поскольку она не включена в "Единый перечень продукции, подлежащей обязательной сертификации" и "Единый перечень продукции, подтверждение соответствия которой осуществляется в форме принятия декларации о соответствии (пост</w:t>
      </w:r>
      <w:proofErr w:type="gramStart"/>
      <w:r w:rsidRPr="00DC462F">
        <w:rPr>
          <w:rFonts w:cstheme="minorHAnsi"/>
          <w:sz w:val="24"/>
          <w:szCs w:val="24"/>
        </w:rPr>
        <w:t>.</w:t>
      </w:r>
      <w:proofErr w:type="gramEnd"/>
      <w:r w:rsidRPr="00DC462F">
        <w:rPr>
          <w:rFonts w:cstheme="minorHAnsi"/>
          <w:sz w:val="24"/>
          <w:szCs w:val="24"/>
        </w:rPr>
        <w:t xml:space="preserve"> </w:t>
      </w:r>
      <w:proofErr w:type="gramStart"/>
      <w:r w:rsidRPr="00DC462F">
        <w:rPr>
          <w:rFonts w:cstheme="minorHAnsi"/>
          <w:sz w:val="24"/>
          <w:szCs w:val="24"/>
        </w:rPr>
        <w:t>п</w:t>
      </w:r>
      <w:proofErr w:type="gramEnd"/>
      <w:r w:rsidRPr="00DC462F">
        <w:rPr>
          <w:rFonts w:cstheme="minorHAnsi"/>
          <w:sz w:val="24"/>
          <w:szCs w:val="24"/>
        </w:rPr>
        <w:t>равительства РФ от 01.12.2009 №982 с изменениями)</w:t>
      </w:r>
    </w:p>
    <w:p w:rsidR="008C539C" w:rsidRDefault="00A75FD0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Гарантия на </w:t>
      </w:r>
      <w:proofErr w:type="spellStart"/>
      <w:r w:rsidRPr="00DC462F">
        <w:rPr>
          <w:rFonts w:cstheme="minorHAnsi"/>
          <w:sz w:val="24"/>
          <w:szCs w:val="24"/>
        </w:rPr>
        <w:t>быстроизнашиваемые</w:t>
      </w:r>
      <w:proofErr w:type="spellEnd"/>
      <w:r w:rsidRPr="00DC462F">
        <w:rPr>
          <w:rFonts w:cstheme="minorHAnsi"/>
          <w:sz w:val="24"/>
          <w:szCs w:val="24"/>
        </w:rPr>
        <w:t xml:space="preserve"> части для насосов предоставляется в форме срока хранения 12 месяцев с момента отгрузки продукции от продавца.</w:t>
      </w:r>
    </w:p>
    <w:p w:rsidR="00B02E66" w:rsidRPr="00DC462F" w:rsidRDefault="00B02E66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02E66">
        <w:rPr>
          <w:rFonts w:cstheme="minorHAnsi"/>
          <w:sz w:val="24"/>
          <w:szCs w:val="24"/>
        </w:rPr>
        <w:t>Поставщик гарантирует качество и надежность поставляемой продукции. При обнаружении Заказчиком производственных дефектов при приемке, а также при монтаже, наладке и эксплуатации дополнительно согласовывается срок устранения недостатков или замены продукции.</w:t>
      </w:r>
    </w:p>
    <w:p w:rsidR="009C4BB1" w:rsidRPr="00DC462F" w:rsidRDefault="009C4BB1" w:rsidP="009C4BB1">
      <w:pPr>
        <w:pStyle w:val="a3"/>
        <w:ind w:left="792"/>
        <w:rPr>
          <w:rFonts w:cstheme="minorHAnsi"/>
          <w:sz w:val="24"/>
          <w:szCs w:val="24"/>
        </w:rPr>
      </w:pPr>
    </w:p>
    <w:p w:rsidR="009C4BB1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lastRenderedPageBreak/>
        <w:t>ОТВЕТСТВЕННОСТЬ СТОРОН</w:t>
      </w:r>
    </w:p>
    <w:p w:rsidR="009C4BB1" w:rsidRPr="00D1160D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Стороны несут ответственность в соответствии с законодательством РФ.</w:t>
      </w:r>
    </w:p>
    <w:p w:rsidR="00D1160D" w:rsidRPr="00D1160D" w:rsidRDefault="00D1160D" w:rsidP="008C539C">
      <w:pPr>
        <w:pStyle w:val="a3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1160D">
        <w:rPr>
          <w:rFonts w:cstheme="minorHAnsi"/>
          <w:sz w:val="24"/>
          <w:szCs w:val="24"/>
        </w:rPr>
        <w:t>В случае поставки некачественной продукции Поставщик по требованию Заказчика производит замену некачественного товара на качественный либо производит возврат уплаченных денежных сре</w:t>
      </w:r>
      <w:proofErr w:type="gramStart"/>
      <w:r w:rsidRPr="00D1160D">
        <w:rPr>
          <w:rFonts w:cstheme="minorHAnsi"/>
          <w:sz w:val="24"/>
          <w:szCs w:val="24"/>
        </w:rPr>
        <w:t>дств в т</w:t>
      </w:r>
      <w:proofErr w:type="gramEnd"/>
      <w:r w:rsidRPr="00D1160D">
        <w:rPr>
          <w:rFonts w:cstheme="minorHAnsi"/>
          <w:sz w:val="24"/>
          <w:szCs w:val="24"/>
        </w:rPr>
        <w:t>ечение 20 дней после сообщения Заказчика.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не несет ответственности за ущерб, причиненный Покупателю вследствие ненадлежащего использования им товаров, заказанных в интернет - магазине.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</w:t>
      </w:r>
      <w:r w:rsidR="00A75FD0" w:rsidRPr="00DC462F">
        <w:rPr>
          <w:rFonts w:cstheme="minorHAnsi"/>
          <w:sz w:val="24"/>
          <w:szCs w:val="24"/>
        </w:rPr>
        <w:t>одавец не несет ответственности</w:t>
      </w:r>
      <w:r w:rsidRPr="00DC462F">
        <w:rPr>
          <w:rFonts w:cstheme="minorHAnsi"/>
          <w:sz w:val="24"/>
          <w:szCs w:val="24"/>
        </w:rPr>
        <w:t>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не несет ответственности в случае неправильного выбора Покупателем характеристик или модификации товара, являющегося предметом Договора.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Продавец не несет ответственности по оплате госпошлины в случае вступления в силу таможенного законодательства при пересечении грузом (Товаром) границы РФ в адрес Покупателя.</w:t>
      </w:r>
    </w:p>
    <w:p w:rsidR="009C4BB1" w:rsidRPr="00DC462F" w:rsidRDefault="009C4BB1" w:rsidP="009C4BB1">
      <w:pPr>
        <w:pStyle w:val="a3"/>
        <w:ind w:left="792"/>
        <w:rPr>
          <w:rFonts w:cstheme="minorHAnsi"/>
          <w:b/>
          <w:sz w:val="24"/>
          <w:szCs w:val="24"/>
        </w:rPr>
      </w:pPr>
    </w:p>
    <w:p w:rsidR="009C4BB1" w:rsidRPr="00DC462F" w:rsidRDefault="008C539C" w:rsidP="008C539C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ПРОЧИЕ УСЛОВИЯ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К отношениям между Покупателем и Продавцом применяется законодательство Российской Федерации.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Стороны прилагают максимальные усилия с целью устранения возникающих разногласий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 xml:space="preserve">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настоящего Договора.</w:t>
      </w:r>
    </w:p>
    <w:p w:rsidR="009C4BB1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Настоящий Договор вступает в силу с даты акцепта Покупателем настоящей оферты и действует до полного исполнения обязатель</w:t>
      </w:r>
      <w:proofErr w:type="gramStart"/>
      <w:r w:rsidRPr="00DC462F">
        <w:rPr>
          <w:rFonts w:cstheme="minorHAnsi"/>
          <w:sz w:val="24"/>
          <w:szCs w:val="24"/>
        </w:rPr>
        <w:t>ств</w:t>
      </w:r>
      <w:r w:rsidR="00A75FD0" w:rsidRPr="00DC462F">
        <w:rPr>
          <w:rFonts w:cstheme="minorHAnsi"/>
          <w:sz w:val="24"/>
          <w:szCs w:val="24"/>
        </w:rPr>
        <w:t xml:space="preserve"> </w:t>
      </w:r>
      <w:r w:rsidRPr="00DC462F">
        <w:rPr>
          <w:rFonts w:cstheme="minorHAnsi"/>
          <w:sz w:val="24"/>
          <w:szCs w:val="24"/>
        </w:rPr>
        <w:t xml:space="preserve"> Ст</w:t>
      </w:r>
      <w:proofErr w:type="gramEnd"/>
      <w:r w:rsidRPr="00DC462F">
        <w:rPr>
          <w:rFonts w:cstheme="minorHAnsi"/>
          <w:sz w:val="24"/>
          <w:szCs w:val="24"/>
        </w:rPr>
        <w:t>оронами.</w:t>
      </w:r>
    </w:p>
    <w:p w:rsidR="008C539C" w:rsidRPr="00DC462F" w:rsidRDefault="008C539C" w:rsidP="008C539C">
      <w:pPr>
        <w:pStyle w:val="a3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sz w:val="24"/>
          <w:szCs w:val="24"/>
        </w:rPr>
        <w:t>Интернет – 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DC462F" w:rsidRPr="00DC462F" w:rsidRDefault="00DC462F" w:rsidP="00DC462F">
      <w:pPr>
        <w:pStyle w:val="a3"/>
        <w:ind w:left="792"/>
        <w:rPr>
          <w:rFonts w:cstheme="minorHAnsi"/>
          <w:b/>
          <w:sz w:val="24"/>
          <w:szCs w:val="24"/>
        </w:rPr>
      </w:pPr>
    </w:p>
    <w:p w:rsidR="00DC462F" w:rsidRPr="00DC462F" w:rsidRDefault="00DC462F" w:rsidP="00DC462F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C462F">
        <w:rPr>
          <w:rFonts w:cstheme="minorHAnsi"/>
          <w:b/>
          <w:sz w:val="24"/>
          <w:szCs w:val="24"/>
        </w:rPr>
        <w:t>РЕКВИЗИТЫ ПРОДАВЦА</w:t>
      </w:r>
    </w:p>
    <w:p w:rsidR="00DC462F" w:rsidRPr="00DC462F" w:rsidRDefault="00DC462F" w:rsidP="00DC462F">
      <w:pPr>
        <w:pStyle w:val="ConsPlusNormal"/>
        <w:widowControl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DC462F">
        <w:rPr>
          <w:rFonts w:asciiTheme="minorHAnsi" w:hAnsiTheme="minorHAnsi" w:cstheme="minorHAnsi"/>
          <w:b/>
          <w:bCs/>
          <w:sz w:val="24"/>
          <w:szCs w:val="24"/>
        </w:rPr>
        <w:t>ООО «</w:t>
      </w:r>
      <w:proofErr w:type="spellStart"/>
      <w:r w:rsidRPr="00DC462F">
        <w:rPr>
          <w:rFonts w:asciiTheme="minorHAnsi" w:hAnsiTheme="minorHAnsi" w:cstheme="minorHAnsi"/>
          <w:b/>
          <w:bCs/>
          <w:sz w:val="24"/>
          <w:szCs w:val="24"/>
        </w:rPr>
        <w:t>Зуфер</w:t>
      </w:r>
      <w:proofErr w:type="spellEnd"/>
      <w:r w:rsidRPr="00DC462F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ИНН/КПП 7802580743/780201001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ОГРН 1167847237315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ОКПО 02740793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lastRenderedPageBreak/>
        <w:t>Юр. адрес: 194292, г. Санкт-Петербург, ул. Домостроительная, д. 4 литера</w:t>
      </w:r>
      <w:proofErr w:type="gramStart"/>
      <w:r w:rsidRPr="00DC462F">
        <w:rPr>
          <w:rFonts w:asciiTheme="minorHAnsi" w:hAnsiTheme="minorHAnsi" w:cstheme="minorHAnsi"/>
          <w:bCs/>
          <w:sz w:val="24"/>
          <w:szCs w:val="24"/>
        </w:rPr>
        <w:t xml:space="preserve"> А</w:t>
      </w:r>
      <w:proofErr w:type="gramEnd"/>
      <w:r w:rsidRPr="00DC462F">
        <w:rPr>
          <w:rFonts w:asciiTheme="minorHAnsi" w:hAnsiTheme="minorHAnsi" w:cstheme="minorHAnsi"/>
          <w:bCs/>
          <w:sz w:val="24"/>
          <w:szCs w:val="24"/>
        </w:rPr>
        <w:t>, помещение 005А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proofErr w:type="spellStart"/>
      <w:proofErr w:type="gramStart"/>
      <w:r w:rsidRPr="00DC462F">
        <w:rPr>
          <w:rFonts w:asciiTheme="minorHAnsi" w:hAnsiTheme="minorHAnsi" w:cstheme="minorHAnsi"/>
          <w:bCs/>
          <w:sz w:val="24"/>
          <w:szCs w:val="24"/>
        </w:rPr>
        <w:t>р</w:t>
      </w:r>
      <w:proofErr w:type="spellEnd"/>
      <w:proofErr w:type="gramEnd"/>
      <w:r w:rsidRPr="00DC462F">
        <w:rPr>
          <w:rFonts w:asciiTheme="minorHAnsi" w:hAnsiTheme="minorHAnsi" w:cstheme="minorHAnsi"/>
          <w:bCs/>
          <w:sz w:val="24"/>
          <w:szCs w:val="24"/>
        </w:rPr>
        <w:t>/с 40702810406000017661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к/с 30101810000000000920</w:t>
      </w:r>
    </w:p>
    <w:p w:rsidR="00DC462F" w:rsidRPr="00DC462F" w:rsidRDefault="00DC462F" w:rsidP="00DC462F">
      <w:pPr>
        <w:pStyle w:val="ConsPlusNormal"/>
        <w:widowControl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БИК 044030920</w:t>
      </w:r>
    </w:p>
    <w:p w:rsidR="00DC462F" w:rsidRPr="00DC462F" w:rsidRDefault="00DC462F" w:rsidP="00DC462F">
      <w:pPr>
        <w:pStyle w:val="ConsPlusNormal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DC462F">
        <w:rPr>
          <w:rFonts w:asciiTheme="minorHAnsi" w:hAnsiTheme="minorHAnsi" w:cstheme="minorHAnsi"/>
          <w:bCs/>
          <w:sz w:val="24"/>
          <w:szCs w:val="24"/>
        </w:rPr>
        <w:t>в Санкт-Петербургский филиал ПАО «</w:t>
      </w:r>
      <w:proofErr w:type="spellStart"/>
      <w:r w:rsidRPr="00DC462F">
        <w:rPr>
          <w:rFonts w:asciiTheme="minorHAnsi" w:hAnsiTheme="minorHAnsi" w:cstheme="minorHAnsi"/>
          <w:bCs/>
          <w:sz w:val="24"/>
          <w:szCs w:val="24"/>
        </w:rPr>
        <w:t>Промсвязьбанк</w:t>
      </w:r>
      <w:proofErr w:type="spellEnd"/>
      <w:r w:rsidRPr="00DC462F">
        <w:rPr>
          <w:rFonts w:asciiTheme="minorHAnsi" w:hAnsiTheme="minorHAnsi" w:cstheme="minorHAnsi"/>
          <w:bCs/>
          <w:sz w:val="24"/>
          <w:szCs w:val="24"/>
        </w:rPr>
        <w:t>»</w:t>
      </w:r>
    </w:p>
    <w:p w:rsidR="00DC462F" w:rsidRPr="00DC462F" w:rsidRDefault="00DC462F" w:rsidP="00DC462F">
      <w:pPr>
        <w:pStyle w:val="a3"/>
        <w:ind w:left="360"/>
        <w:rPr>
          <w:rFonts w:cstheme="minorHAnsi"/>
          <w:b/>
          <w:sz w:val="24"/>
          <w:szCs w:val="24"/>
        </w:rPr>
      </w:pPr>
    </w:p>
    <w:sectPr w:rsidR="00DC462F" w:rsidRPr="00DC462F" w:rsidSect="00F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7C"/>
    <w:multiLevelType w:val="multilevel"/>
    <w:tmpl w:val="1292EC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B0EF1"/>
    <w:multiLevelType w:val="multilevel"/>
    <w:tmpl w:val="1292EC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F11BB4"/>
    <w:multiLevelType w:val="multilevel"/>
    <w:tmpl w:val="1292EC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1475ED"/>
    <w:multiLevelType w:val="multilevel"/>
    <w:tmpl w:val="1292EC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39C"/>
    <w:rsid w:val="0036016A"/>
    <w:rsid w:val="005E6E30"/>
    <w:rsid w:val="008C539C"/>
    <w:rsid w:val="009361EB"/>
    <w:rsid w:val="00964A6A"/>
    <w:rsid w:val="009C4BB1"/>
    <w:rsid w:val="00A75FD0"/>
    <w:rsid w:val="00B02E66"/>
    <w:rsid w:val="00D036F9"/>
    <w:rsid w:val="00D1160D"/>
    <w:rsid w:val="00DC462F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E30"/>
    <w:rPr>
      <w:color w:val="0000FF" w:themeColor="hyperlink"/>
      <w:u w:val="single"/>
    </w:rPr>
  </w:style>
  <w:style w:type="paragraph" w:customStyle="1" w:styleId="ConsPlusNormal">
    <w:name w:val="ConsPlusNormal"/>
    <w:rsid w:val="00DC4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mpar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mpar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arts.ru/pages/oplata-i-dostavka/" TargetMode="External"/><Relationship Id="rId5" Type="http://schemas.openxmlformats.org/officeDocument/2006/relationships/hyperlink" Target="https://pumpar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2017-03-27T14:26:00Z</dcterms:created>
  <dcterms:modified xsi:type="dcterms:W3CDTF">2017-04-05T12:05:00Z</dcterms:modified>
</cp:coreProperties>
</file>